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0E5FF8">
        <w:rPr>
          <w:b/>
        </w:rPr>
        <w:t>April 17</w:t>
      </w:r>
      <w:r w:rsidR="00EF36EC">
        <w:rPr>
          <w:b/>
        </w:rPr>
        <w:t>, 2013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D62081">
        <w:t xml:space="preserve">Bud Price, President, </w:t>
      </w:r>
      <w:r w:rsidR="003A26D2">
        <w:t>Beverly Fuller, Secretary</w:t>
      </w:r>
      <w:r w:rsidR="00EB20D1">
        <w:t xml:space="preserve"> </w:t>
      </w:r>
      <w:r w:rsidR="00D62081">
        <w:t>&amp;</w:t>
      </w:r>
      <w:r w:rsidR="00E73E37" w:rsidRPr="004A6B66">
        <w:t xml:space="preserve"> </w:t>
      </w:r>
      <w:r w:rsidR="001D513D" w:rsidRPr="004A6B66">
        <w:t>Brad Connelly</w:t>
      </w:r>
      <w:r w:rsidR="000E5FF8">
        <w:t xml:space="preserve">, </w:t>
      </w:r>
      <w:r w:rsidR="000E5FF8" w:rsidRPr="000E5FF8">
        <w:t>Kerrie Johnston-Hall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0E5FF8">
        <w:t xml:space="preserve">Cody Cloud </w:t>
      </w:r>
    </w:p>
    <w:p w:rsidR="00736412" w:rsidRDefault="006378CD" w:rsidP="00A751AE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62081">
        <w:t>, Superintendent</w:t>
      </w:r>
      <w:r w:rsidR="00EF36EC">
        <w:t>, Teresa Mahan, Principal</w:t>
      </w:r>
    </w:p>
    <w:p w:rsidR="00A751AE" w:rsidRDefault="00A751AE" w:rsidP="000E5FF8"/>
    <w:p w:rsidR="000A6A0C" w:rsidRDefault="000A6A0C" w:rsidP="00B734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0E5FF8">
        <w:t>1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</w:t>
      </w:r>
    </w:p>
    <w:p w:rsidR="00A751AE" w:rsidRDefault="000A6A0C" w:rsidP="00B7340C">
      <w:pPr>
        <w:ind w:left="1440" w:hanging="720"/>
      </w:pPr>
      <w:r>
        <w:t>Communications and Reports from Superintendent</w:t>
      </w:r>
      <w:bookmarkStart w:id="0" w:name="_GoBack"/>
      <w:bookmarkEnd w:id="0"/>
    </w:p>
    <w:p w:rsidR="00736412" w:rsidRDefault="007410AE" w:rsidP="00A751AE">
      <w:pPr>
        <w:numPr>
          <w:ilvl w:val="0"/>
          <w:numId w:val="10"/>
        </w:numPr>
      </w:pPr>
      <w:r>
        <w:t>Facility,</w:t>
      </w:r>
      <w:r w:rsidR="000E5FF8">
        <w:t xml:space="preserve"> Bond</w:t>
      </w:r>
      <w:r>
        <w:t xml:space="preserve">, </w:t>
      </w:r>
      <w:r w:rsidR="000E5FF8">
        <w:t>Election, and Title 1 Parent Information Night reports were provided</w:t>
      </w:r>
      <w:r>
        <w:t>.</w:t>
      </w:r>
    </w:p>
    <w:p w:rsidR="00A751AE" w:rsidRPr="00A751AE" w:rsidRDefault="00A751AE" w:rsidP="00F818B6">
      <w:pPr>
        <w:ind w:left="1440"/>
      </w:pPr>
    </w:p>
    <w:p w:rsidR="006567CB" w:rsidRPr="00386BE8" w:rsidRDefault="00E73E37" w:rsidP="00B7340C">
      <w:pPr>
        <w:ind w:left="720"/>
      </w:pPr>
      <w:r w:rsidRPr="00386BE8">
        <w:t>Consent Agenda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0E5FF8">
        <w:t>Kerrie Johnston-</w:t>
      </w:r>
      <w:proofErr w:type="gramStart"/>
      <w:r w:rsidR="000E5FF8">
        <w:t>Hall</w:t>
      </w:r>
      <w:r w:rsidR="00E73E37" w:rsidRPr="00386BE8">
        <w:t>,</w:t>
      </w:r>
      <w:proofErr w:type="gramEnd"/>
      <w:r w:rsidR="00E73E37" w:rsidRPr="00386BE8">
        <w:t xml:space="preserve"> </w:t>
      </w:r>
      <w:r w:rsidR="00EF36EC">
        <w:t xml:space="preserve">seconded by </w:t>
      </w:r>
      <w:r w:rsidR="00EB20D1">
        <w:t xml:space="preserve">Brad </w:t>
      </w:r>
      <w:r w:rsidR="009E27A8">
        <w:t>Conne</w:t>
      </w:r>
      <w:r w:rsidR="00A64E5D">
        <w:t>l</w:t>
      </w:r>
      <w:r w:rsidR="009E27A8">
        <w:t>ly</w:t>
      </w:r>
      <w:r w:rsidRPr="00386BE8">
        <w:t xml:space="preserve"> and approved unanimously.</w:t>
      </w:r>
    </w:p>
    <w:p w:rsidR="00C35D89" w:rsidRPr="00386BE8" w:rsidRDefault="00C35D89" w:rsidP="00B7340C">
      <w:pPr>
        <w:ind w:left="1440"/>
      </w:pPr>
      <w:r w:rsidRPr="00386BE8">
        <w:t xml:space="preserve">Bill payment approval was motioned by </w:t>
      </w:r>
      <w:r w:rsidR="000E5FF8" w:rsidRPr="000E5FF8">
        <w:t>Kerrie Johnston-Hall</w:t>
      </w:r>
      <w:r w:rsidR="00EF36EC">
        <w:t xml:space="preserve">, seconded by </w:t>
      </w:r>
      <w:r w:rsidR="009E27A8">
        <w:t>Brad Connelly</w:t>
      </w:r>
      <w:r w:rsidR="00EF36EC">
        <w:t xml:space="preserve"> </w:t>
      </w:r>
      <w:r w:rsidRPr="00386BE8">
        <w:t xml:space="preserve">and approved </w:t>
      </w:r>
      <w:r w:rsidR="002B4C77" w:rsidRPr="00386BE8">
        <w:t>unanimously</w:t>
      </w:r>
      <w:r w:rsidRPr="00386BE8">
        <w:t>.</w:t>
      </w:r>
    </w:p>
    <w:p w:rsidR="00A751AE" w:rsidRDefault="00C35D89" w:rsidP="00B7340C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0E5FF8" w:rsidRPr="000E5FF8">
        <w:t>Kerrie Johnston-Hall</w:t>
      </w:r>
      <w:r w:rsidRPr="00386BE8">
        <w:t xml:space="preserve">, </w:t>
      </w:r>
      <w:r w:rsidR="00A64E5D">
        <w:t xml:space="preserve">seconded by </w:t>
      </w:r>
      <w:r w:rsidR="009E27A8">
        <w:t>Brad Connelly</w:t>
      </w:r>
      <w:r w:rsidR="00A64E5D">
        <w:t xml:space="preserve"> </w:t>
      </w:r>
      <w:r w:rsidRPr="00386BE8">
        <w:t>and approved unanimously.</w:t>
      </w:r>
    </w:p>
    <w:p w:rsidR="000E5FF8" w:rsidRPr="00386BE8" w:rsidRDefault="000E5FF8" w:rsidP="00F818B6">
      <w:pPr>
        <w:ind w:left="1440"/>
      </w:pPr>
    </w:p>
    <w:p w:rsidR="006567CB" w:rsidRPr="00386BE8" w:rsidRDefault="00C35D89" w:rsidP="00B7340C">
      <w:pPr>
        <w:ind w:left="720"/>
      </w:pPr>
      <w:r w:rsidRPr="00386BE8">
        <w:t>Business Items</w:t>
      </w:r>
    </w:p>
    <w:p w:rsidR="00DD67F7" w:rsidRDefault="007410AE" w:rsidP="000E5FF8">
      <w:pPr>
        <w:numPr>
          <w:ilvl w:val="0"/>
          <w:numId w:val="6"/>
        </w:numPr>
      </w:pPr>
      <w:r>
        <w:t xml:space="preserve">Motion by </w:t>
      </w:r>
      <w:r w:rsidR="000E5FF8" w:rsidRPr="000E5FF8">
        <w:t>Brad Connelly</w:t>
      </w:r>
      <w:r>
        <w:t xml:space="preserve">, seconded by </w:t>
      </w:r>
      <w:r w:rsidR="000E5FF8" w:rsidRPr="000E5FF8">
        <w:t>Kerrie Johnston-Hall</w:t>
      </w:r>
      <w:r w:rsidR="009E27A8">
        <w:t xml:space="preserve"> </w:t>
      </w:r>
      <w:r>
        <w:t xml:space="preserve">and approved </w:t>
      </w:r>
      <w:proofErr w:type="gramStart"/>
      <w:r w:rsidR="000E5FF8">
        <w:t>unanimously</w:t>
      </w:r>
      <w:proofErr w:type="gramEnd"/>
      <w:r w:rsidR="009E27A8">
        <w:t xml:space="preserve"> </w:t>
      </w:r>
      <w:r w:rsidR="000E5FF8">
        <w:t>to approve Take Your Sons/Daughters to Work Day as June 6, 2013.</w:t>
      </w:r>
    </w:p>
    <w:p w:rsidR="00EB20D1" w:rsidRDefault="00EB20D1" w:rsidP="000E5FF8">
      <w:pPr>
        <w:numPr>
          <w:ilvl w:val="0"/>
          <w:numId w:val="6"/>
        </w:numPr>
      </w:pPr>
      <w:r>
        <w:t xml:space="preserve">Motion by </w:t>
      </w:r>
      <w:r w:rsidR="000E5FF8" w:rsidRPr="000E5FF8">
        <w:t>Kerrie Johnston-Hall</w:t>
      </w:r>
      <w:r>
        <w:t xml:space="preserve">, seconded by Brad Connelly and approved unanimously to </w:t>
      </w:r>
      <w:r w:rsidR="000E5FF8">
        <w:t xml:space="preserve">set prevailing wage scale on future construction consistent with Department of Labor statistics for Palo Pinto County. </w:t>
      </w:r>
    </w:p>
    <w:p w:rsidR="00A64E5D" w:rsidRDefault="00A64E5D" w:rsidP="000E5FF8">
      <w:pPr>
        <w:numPr>
          <w:ilvl w:val="0"/>
          <w:numId w:val="6"/>
        </w:numPr>
      </w:pPr>
      <w:r>
        <w:t xml:space="preserve">Motion by </w:t>
      </w:r>
      <w:r w:rsidR="000E5FF8" w:rsidRPr="000E5FF8">
        <w:t>Brad Connelly</w:t>
      </w:r>
      <w:r>
        <w:t xml:space="preserve">, seconded by </w:t>
      </w:r>
      <w:r w:rsidR="000E5FF8" w:rsidRPr="000E5FF8">
        <w:t xml:space="preserve">Kerrie Johnston-Hall </w:t>
      </w:r>
      <w:r w:rsidR="009E27A8">
        <w:t xml:space="preserve">and approved </w:t>
      </w:r>
      <w:r w:rsidR="000E5FF8">
        <w:t>unanimously</w:t>
      </w:r>
      <w:r w:rsidR="009E27A8">
        <w:t xml:space="preserve"> </w:t>
      </w:r>
      <w:r>
        <w:t xml:space="preserve">to </w:t>
      </w:r>
      <w:r w:rsidR="000E5FF8">
        <w:t>adopt Palo Pinto ISD Education Program.</w:t>
      </w:r>
    </w:p>
    <w:p w:rsidR="00EB20D1" w:rsidRDefault="00CF5B7E" w:rsidP="000E5FF8">
      <w:pPr>
        <w:numPr>
          <w:ilvl w:val="0"/>
          <w:numId w:val="6"/>
        </w:numPr>
      </w:pPr>
      <w:r w:rsidRPr="00386BE8">
        <w:t xml:space="preserve">Motion by </w:t>
      </w:r>
      <w:r w:rsidR="000E5FF8" w:rsidRPr="000E5FF8">
        <w:t>Kerrie Johnston-Hall</w:t>
      </w:r>
      <w:r w:rsidR="00EB20D1">
        <w:t>,</w:t>
      </w:r>
      <w:r w:rsidRPr="00386BE8">
        <w:t xml:space="preserve"> seconded by </w:t>
      </w:r>
      <w:r w:rsidR="00EB20D1">
        <w:t>Brad Connelly</w:t>
      </w:r>
      <w:r w:rsidR="00A64E5D">
        <w:t xml:space="preserve"> </w:t>
      </w:r>
      <w:r w:rsidRPr="00386BE8">
        <w:t xml:space="preserve">and approved </w:t>
      </w:r>
      <w:r w:rsidR="00EB20D1">
        <w:t xml:space="preserve">unanimously to approve </w:t>
      </w:r>
      <w:r w:rsidR="000E5FF8">
        <w:t>extension of the depository contract with First National Bank of Santo, a Division of Comanche National Bank from 9/1/13 to 8/31/15.</w:t>
      </w:r>
    </w:p>
    <w:p w:rsidR="0064158D" w:rsidRDefault="00454AA6" w:rsidP="000E5FF8">
      <w:pPr>
        <w:numPr>
          <w:ilvl w:val="0"/>
          <w:numId w:val="6"/>
        </w:numPr>
      </w:pPr>
      <w:r>
        <w:t xml:space="preserve">Motion by </w:t>
      </w:r>
      <w:r w:rsidR="000E5FF8" w:rsidRPr="000E5FF8">
        <w:t>Kerrie Johnston-Hall</w:t>
      </w:r>
      <w:r>
        <w:t xml:space="preserve">, seconded by </w:t>
      </w:r>
      <w:r w:rsidR="00EB20D1">
        <w:t>Brad Connelly</w:t>
      </w:r>
      <w:r>
        <w:t xml:space="preserve"> and approved unanimously to</w:t>
      </w:r>
      <w:r w:rsidR="00A12A6A" w:rsidRPr="00386BE8">
        <w:t xml:space="preserve"> </w:t>
      </w:r>
      <w:r w:rsidR="00386BE8" w:rsidRPr="00386BE8">
        <w:t xml:space="preserve">adjourn the meeting at </w:t>
      </w:r>
      <w:r w:rsidR="000E5FF8">
        <w:t>7:53</w:t>
      </w:r>
      <w:r w:rsidR="00A12A6A" w:rsidRPr="00386BE8">
        <w:t>.</w:t>
      </w:r>
    </w:p>
    <w:p w:rsidR="000E6381" w:rsidRDefault="000E6381" w:rsidP="000E6381"/>
    <w:p w:rsidR="00076CC9" w:rsidRDefault="00076CC9" w:rsidP="00076CC9"/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0E5FF8">
        <w:t>May 15</w:t>
      </w:r>
      <w:r w:rsidR="000108E2">
        <w:t>, 201</w:t>
      </w:r>
      <w:r w:rsidR="00076CC9">
        <w:t>3</w:t>
      </w:r>
      <w:r w:rsidR="00E32A8E">
        <w:tab/>
      </w:r>
      <w:r w:rsidR="00A751AE">
        <w:tab/>
      </w:r>
      <w:r w:rsidR="000E5FF8">
        <w:t xml:space="preserve"> </w:t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76CC9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E5FF8"/>
    <w:rsid w:val="000E6381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46A61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2673F"/>
    <w:rsid w:val="00447B57"/>
    <w:rsid w:val="00452A6B"/>
    <w:rsid w:val="00454AA6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33C6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87D32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10AE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B151A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27A8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64E5D"/>
    <w:rsid w:val="00A751AE"/>
    <w:rsid w:val="00A76D53"/>
    <w:rsid w:val="00A84478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4318C"/>
    <w:rsid w:val="00B5347E"/>
    <w:rsid w:val="00B62CEF"/>
    <w:rsid w:val="00B7340C"/>
    <w:rsid w:val="00B80A9D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081"/>
    <w:rsid w:val="00D62528"/>
    <w:rsid w:val="00D67364"/>
    <w:rsid w:val="00D9159B"/>
    <w:rsid w:val="00DB5DEF"/>
    <w:rsid w:val="00DC6148"/>
    <w:rsid w:val="00DD41E5"/>
    <w:rsid w:val="00DD6799"/>
    <w:rsid w:val="00DD67F7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20D1"/>
    <w:rsid w:val="00EB445F"/>
    <w:rsid w:val="00EC6DF9"/>
    <w:rsid w:val="00ED2977"/>
    <w:rsid w:val="00ED4C0D"/>
    <w:rsid w:val="00ED74A3"/>
    <w:rsid w:val="00EE7244"/>
    <w:rsid w:val="00EF36EC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18B6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2013-03-20T19:53:00Z</cp:lastPrinted>
  <dcterms:created xsi:type="dcterms:W3CDTF">2013-05-15T11:31:00Z</dcterms:created>
  <dcterms:modified xsi:type="dcterms:W3CDTF">2013-05-15T11:31:00Z</dcterms:modified>
</cp:coreProperties>
</file>